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38" w:rsidRPr="00F02BF6" w:rsidRDefault="00EC3538" w:rsidP="00EC353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2BF6">
        <w:rPr>
          <w:rFonts w:ascii="Times New Roman" w:eastAsia="Calibri" w:hAnsi="Times New Roman" w:cs="Times New Roman"/>
          <w:sz w:val="20"/>
          <w:szCs w:val="20"/>
        </w:rPr>
        <w:t>(</w:t>
      </w:r>
      <w:r w:rsidR="00EB6CF5" w:rsidRPr="00F02BF6">
        <w:rPr>
          <w:rFonts w:ascii="Times New Roman" w:eastAsia="Calibri" w:hAnsi="Times New Roman" w:cs="Times New Roman"/>
          <w:i/>
          <w:sz w:val="20"/>
          <w:szCs w:val="20"/>
        </w:rPr>
        <w:t>25.02.01</w:t>
      </w:r>
      <w:r w:rsidR="00957F90" w:rsidRPr="00F02BF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B6CF5" w:rsidRPr="00F02BF6">
        <w:rPr>
          <w:rFonts w:ascii="Times New Roman" w:eastAsia="Calibri" w:hAnsi="Times New Roman" w:cs="Times New Roman"/>
          <w:i/>
          <w:sz w:val="20"/>
          <w:szCs w:val="20"/>
        </w:rPr>
        <w:t>Техническая</w:t>
      </w:r>
      <w:r w:rsidRPr="00F02BF6">
        <w:rPr>
          <w:rFonts w:ascii="Times New Roman" w:eastAsia="Calibri" w:hAnsi="Times New Roman" w:cs="Times New Roman"/>
          <w:i/>
          <w:sz w:val="20"/>
          <w:szCs w:val="20"/>
        </w:rPr>
        <w:t xml:space="preserve"> эксплуатация летательных аппаратов</w:t>
      </w:r>
      <w:r w:rsidR="00EB6CF5" w:rsidRPr="00F02BF6">
        <w:rPr>
          <w:rFonts w:ascii="Times New Roman" w:eastAsia="Calibri" w:hAnsi="Times New Roman" w:cs="Times New Roman"/>
          <w:i/>
          <w:sz w:val="20"/>
          <w:szCs w:val="20"/>
        </w:rPr>
        <w:t xml:space="preserve"> и двигателей</w:t>
      </w:r>
      <w:r w:rsidRPr="00F02BF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C3538" w:rsidRPr="00F02BF6" w:rsidRDefault="00EC3538" w:rsidP="00EC3538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78"/>
        <w:gridCol w:w="5285"/>
        <w:gridCol w:w="5372"/>
      </w:tblGrid>
      <w:tr w:rsidR="00EC3538" w:rsidRPr="00F02BF6" w:rsidTr="006F79E0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 для проведения всех видов</w:t>
            </w:r>
          </w:p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C3538" w:rsidRPr="00F02BF6" w:rsidTr="006F79E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38" w:rsidRPr="00F02BF6" w:rsidRDefault="00EC3538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1524" w:rsidRPr="00F02BF6" w:rsidTr="00411B7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302  Учебная аудитория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</w:t>
            </w:r>
            <w:r w:rsidR="007873A1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7873A1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7873A1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7873A1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</w:t>
            </w:r>
            <w:proofErr w:type="spellEnd"/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toffice</w:t>
            </w:r>
            <w:proofErr w:type="spellEnd"/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5F1524" w:rsidRPr="00F02BF6" w:rsidRDefault="005F1524" w:rsidP="00BB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социально-экономических дисциплин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524" w:rsidRPr="00F02BF6" w:rsidRDefault="005F1524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677014, Республика Саха (Якутия), г. Якутск, ул. Быковского, д.6 </w:t>
            </w:r>
          </w:p>
          <w:p w:rsidR="005F1524" w:rsidRPr="00F02BF6" w:rsidRDefault="005F1524" w:rsidP="00BB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411B7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FD2ECC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Быковского, д.6 </w:t>
            </w:r>
          </w:p>
          <w:p w:rsidR="005F1524" w:rsidRPr="00F02BF6" w:rsidRDefault="005F1524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</w:t>
            </w:r>
            <w:r w:rsidR="00132A8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FD2ECC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5F1524" w:rsidRPr="00F02BF6" w:rsidRDefault="005F1524" w:rsidP="00BB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FD2ECC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524" w:rsidRPr="00F02BF6" w:rsidRDefault="005F1524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1524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5F1524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5F1524" w:rsidRPr="00F02BF6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5F1524" w:rsidRPr="000E0171" w:rsidRDefault="005F1524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FD2ECC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524" w:rsidRPr="00F02BF6" w:rsidRDefault="005F1524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5F1524" w:rsidRPr="00F02BF6" w:rsidRDefault="005F1524" w:rsidP="00BB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1BF0" w:rsidRPr="00F02BF6" w:rsidTr="00C333C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B1BF0" w:rsidRPr="00F02BF6" w:rsidRDefault="000B1BF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BF0" w:rsidRPr="00F02BF6" w:rsidRDefault="000B1BF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0B1BF0" w:rsidRPr="00F02BF6" w:rsidRDefault="000B1BF0" w:rsidP="000B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0B1BF0" w:rsidRPr="00F02BF6" w:rsidRDefault="000B1BF0" w:rsidP="000B1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языка и культуры речи </w:t>
            </w:r>
          </w:p>
          <w:p w:rsidR="000B1BF0" w:rsidRPr="00F02BF6" w:rsidRDefault="000B1BF0" w:rsidP="000B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0B1BF0" w:rsidRPr="00F02BF6" w:rsidRDefault="000B1BF0" w:rsidP="000B1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0B1BF0" w:rsidRPr="000E0171" w:rsidRDefault="000B1BF0" w:rsidP="00EE5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шт.,  лингафонная система ЛКФ – 102К – 9 шт.,  ПК – 1 шт.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</w:t>
            </w:r>
            <w:r w:rsidR="00FD2ECC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FD2ECC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F0" w:rsidRPr="00F02BF6" w:rsidRDefault="000B1BF0" w:rsidP="000B1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0B1BF0" w:rsidRPr="00F02BF6" w:rsidRDefault="000B1BF0" w:rsidP="00EE5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1BF0" w:rsidRPr="00F02BF6" w:rsidTr="00C333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B1BF0" w:rsidRPr="00F02BF6" w:rsidRDefault="000B1BF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F0" w:rsidRPr="00F02BF6" w:rsidRDefault="000B1BF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языка и культуры речи 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0B1BF0" w:rsidRPr="000E0171" w:rsidRDefault="000B1BF0" w:rsidP="008A4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шт.,  лингафонная система ЛКФ – 102К – 9 шт.,  ПК – 1 шт.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</w:t>
            </w:r>
            <w:r w:rsidR="001F4857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F0" w:rsidRPr="00F02BF6" w:rsidRDefault="000B1BF0" w:rsidP="00383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Быковского, д.6 </w:t>
            </w:r>
          </w:p>
          <w:p w:rsidR="000B1BF0" w:rsidRPr="00F02BF6" w:rsidRDefault="000B1BF0" w:rsidP="00BB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BF0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B1BF0" w:rsidRPr="00F02BF6" w:rsidRDefault="000B1BF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BF0" w:rsidRPr="00F02BF6" w:rsidRDefault="000B1BF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языка и культуры речи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 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«Иностранный язык».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0B1BF0" w:rsidRPr="000E0171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="001F4857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F0" w:rsidRPr="00F02BF6" w:rsidRDefault="000B1BF0" w:rsidP="00EE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0B1BF0" w:rsidRPr="00F02BF6" w:rsidRDefault="000B1BF0" w:rsidP="00BB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1BF0" w:rsidRPr="00F02BF6" w:rsidTr="006F79E0">
        <w:trPr>
          <w:trHeight w:val="13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BF0" w:rsidRPr="00F02BF6" w:rsidRDefault="000B1BF0" w:rsidP="008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0" w:rsidRPr="00F02BF6" w:rsidRDefault="000B1BF0" w:rsidP="008A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языка и культуры речи 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0B1BF0" w:rsidRPr="00F02BF6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0B1BF0" w:rsidRPr="000E0171" w:rsidRDefault="000B1BF0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CPUIntelCeleronCPU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27504F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</w:t>
            </w:r>
            <w:r w:rsidR="000F2B25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нзия № 49342302 от 23.11.2011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BF0" w:rsidRPr="00F02BF6" w:rsidRDefault="000B1BF0" w:rsidP="00EE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0B1BF0" w:rsidRPr="00F02BF6" w:rsidRDefault="000B1BF0" w:rsidP="00BB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2473" w:rsidRPr="00F02BF6" w:rsidTr="00AA2E07">
        <w:trPr>
          <w:trHeight w:val="1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C2473" w:rsidRPr="00F02BF6" w:rsidRDefault="002C2473" w:rsidP="0025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3" w:rsidRPr="00F02BF6" w:rsidRDefault="002C2473" w:rsidP="00EE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A72CB4" w:rsidRPr="00F02BF6" w:rsidRDefault="00A72CB4" w:rsidP="00A72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A72CB4" w:rsidRPr="00F02BF6" w:rsidRDefault="00A72CB4" w:rsidP="00A72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социально-экономических дисциплин  </w:t>
            </w:r>
          </w:p>
          <w:p w:rsidR="00F02BF6" w:rsidRDefault="00A72CB4" w:rsidP="00A7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A72CB4" w:rsidRPr="00F02BF6" w:rsidRDefault="00A72CB4" w:rsidP="00A72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2C2473" w:rsidRPr="000E0171" w:rsidRDefault="00A72CB4" w:rsidP="00A7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="001F4857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1F4857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F1" w:rsidRPr="00F02BF6" w:rsidRDefault="00B936F1" w:rsidP="00B9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677901, Республика Саха (Якутия), г. Якутск, мкр. Марха, ул. Газовиков, д.19</w:t>
            </w:r>
          </w:p>
          <w:p w:rsidR="002C2473" w:rsidRPr="00F02BF6" w:rsidRDefault="002C2473" w:rsidP="00EE5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73" w:rsidRPr="00F02BF6" w:rsidTr="00AA2E07">
        <w:trPr>
          <w:trHeight w:val="1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2473" w:rsidRPr="00F02BF6" w:rsidRDefault="002C2473" w:rsidP="00251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Прочие спортивные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акссесуарыдля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занятий: гири, гантели, секундомер, мерная рулетка, насос для мячей.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2C2473" w:rsidRPr="00F02BF6" w:rsidRDefault="002C2473" w:rsidP="00251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6F1" w:rsidRPr="00F02BF6" w:rsidRDefault="00B936F1" w:rsidP="00B9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677901, Республика Саха (Якутия), г. Якутск, мкр. Марха, ул. Газовиков, д.19</w:t>
            </w:r>
          </w:p>
          <w:p w:rsidR="002C2473" w:rsidRPr="00F02BF6" w:rsidRDefault="002C2473" w:rsidP="0025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AA2E07">
        <w:trPr>
          <w:trHeight w:val="1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A" w:rsidRPr="00F02BF6" w:rsidRDefault="005A500A" w:rsidP="005A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футбола, сетки на воротах;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Прочие спортивные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акссесуарыдля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занятий: гири, гантели, секундомер, мерная рулетка, насос для мячей.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00A" w:rsidRPr="00F02BF6" w:rsidRDefault="005A500A" w:rsidP="005A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677901, Республика Саха (Якутия), г. Якутск, мкр. Марха, ул. Газовиков, д.19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AA2E07">
        <w:trPr>
          <w:trHeight w:val="1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стадион широкого профиля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с элементами полосы препятствий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br/>
              <w:t>Поля для игры в футбол с воротами для футбола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, сетки на воротах;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Площадка для игры в волейбол с двумя металлическими стойками, волейбольная сетка;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Необходимые принадлежности для игры в волейбол, футбол: футбольные, волейбольные мячи, судейские свистки, волейбольная сетка, сетка на ворота для футбола.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Прочие спортивные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акссесуарыдля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занятий: гири, гантели, секундомер, мерная рулетка, насос для мячей.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полосы препятствий: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лабиринт;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многопролетная скамейка;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турник-перекладина;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разрушенная лестница;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ров;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стенка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- брусья параллельные.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Вспомогательные помещения стадиона: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Раздевалки – 2 шт.;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санприборы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зал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Волейбольные, футбольные и баскетбольные мячи;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Табло волейбольное; сетка для волейбола; турник-лестница; щит баскетбольный; гимнастические скамейки; гимнастические маты; скакалки.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Прочие спортивные аксессуары для проведения занятий: гири, гантели, секундомер, мерная рулетка, насос для мячей.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>677901, Республика Саха (Якутия), г. Якутск, мкр. Марха, ул. Газовиков, д.19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A72CB4">
        <w:trPr>
          <w:trHeight w:val="1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Авиационный английский язык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Авиационный английский язык».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0E0171">
        <w:trPr>
          <w:trHeight w:val="86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-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Авиационный английский язык».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EA33A2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Наглядные пособия по иностранному языку (английский), англо-русский, русско-английский, немецко-русский, русско-немецкий словари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  DVD и CD кассеты и диски, комплект презентаций по темам дисциплины  «</w:t>
            </w: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Авиационный английский язык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0E0171">
        <w:trPr>
          <w:trHeight w:val="10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– 1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лингафонная система ЛКФ – 102К – 9 шт., ПК – 1шт.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Мониторы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Samsung Sync Master 920NW -5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1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View Sonic VA1932WA – 1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 – 1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Мониторы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Samsung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920NW -5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1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1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 – 1 </w:t>
            </w:r>
            <w:proofErr w:type="spellStart"/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1 </w:t>
            </w:r>
            <w:proofErr w:type="spellStart"/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лаборатория информатики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CPU Intel Celeron G530 2.40 GHz, RAM – 2 Gb, HDD-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лаборатория информатики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слицензионным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оборудованное  компьютерами и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коммутатор для видеонаблюдения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модем: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LinkTL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841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коммутатор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TrendnetTE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100-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 мониторы</w:t>
            </w:r>
            <w:proofErr w:type="gram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SamsungSyncMaster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920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-5 шт.;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W2043S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VA1932WA –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L1751SQ-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LG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L1918S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4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2.00 GHz, RAM – 1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HDD-80 GB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E2220 2.40 GHz, RAM – 4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Pentium Dual E2180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.;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CPU Intel Celeron G530 2.40 GHz, RAM – 2 Gb, HDD-1 Tb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–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23.11.2011)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E0171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материаловедения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монитор LG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Flatron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W2043S, документ камера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U50, проектор EIKI – LC – XBM21, интерактивная доска –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UB – T580, ПК – 1 шт.  CPU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2 6400 2.14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RAM – 3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HDD – 240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материаловедения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монитор LG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Flatron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W2043S, документ камера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U50, проектор EIKI – LC – XBM21, интерактивная доска –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Panasonic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UB – T580, ПК – 1 шт.  CPU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2 6400 2.14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RAM – 3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HDD – 240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материаловедения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монитор LG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Flatron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W2043S, документ камера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U50, проектор EIKI – LC – XBM21, интерактивная доска –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UB – T580, ПК – 1 шт.  CPU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2 6400 2.14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RAM – 3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HDD – 240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материаловедения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монитор LG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Flatron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W2043S, документ камера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U50, проектор EIKI – LC – XBM21, интерактивная доска –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UB – T580, ПК – 1 шт.  CPU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2 6400 2.14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RAM – 3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HDD – 240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инженерной графики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инженерной графики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Технические 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инженерной графики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инженерной графики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Авиационное законодательство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экономики, менеджмента и правового обеспечения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экономики, менеджмента и правового обеспечения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и индивидуальные консультации, текущий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экономики, менеджмента и правового обеспечения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экономики, менеджмента и правового обеспечения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E0171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E0171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E0171" w:rsidRPr="000E0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0171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E0171" w:rsidRPr="000E01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0171" w:rsidRPr="000E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оснащенные учебной мебелью, маркерная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инженерной графики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места, рабочее место для  преподавателя, оснащенные учебной мебелью, маркерная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ViewSonicPJ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303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3005 -1 шт., 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3005 -1 шт., 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303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3005 -1 шт., 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303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3005 -1 шт., 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Аэродинамика летательных аппаратов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аэромеханики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 по темам дисциплины «Аэродинамика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ошибки на взлете, характерные ошибки на посадке, влияние обледенения на аэродинамические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-1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аэромеханики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 по темам дисциплины «Аэродинамика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ошибки на взлете, характерные ошибки на посадке,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-1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аэромеханики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 по темам дисциплины «Аэродинамика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-1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аэромеханики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 по темам дисциплины «Аэродинамика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Настенные панно по  аэродинамике: основы аэродинамики, работа воздушного винта, особенности полета ВС при отказе 1-го двигателя, выполнение полета,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равновесие, устойчивость и управляемость, аэродинамические характеристики ВС, характерные 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-1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аэромеханики 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аэродинамические характеристики ВС, характерные 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-1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двигателей летательных аппаратов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конструкции двигателей летательных аппаратов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 Д-30КУ,   Аи-25 -   Аи-24п серии -   М601 -   АШ-62ИР -   ТВ2-117 -   ГТД-350.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 Д-30КУ,   Аи-25 -   Аи-24п серии -   М601 -   АШ-62ИР -   ТВ2-117 -   ГТД-350.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лаборатория теории двигателей летательных аппаратов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 Д-30КУ,   Аи-25 -   Аи-24п серии -   М601 -   АШ-62ИР -   ТВ2-117 -   ГТД-350.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 Д-30КУ,   Аи-25 -   Аи-24п серии -   М601 -   АШ-62ИР -   ТВ2-117 -   ГТД-350.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конструкции двигателей летательных аппаратов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 Д-30КУ,   Аи-25 -   Аи-24п серии -   М601 -   АШ-62ИР -   ТВ2-117 -   ГТД-350.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конструкции летательных аппаратов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основ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оснащенное учебной мебелью, наглядные пособия, комплект презентаций по темам дисциплины «Основы конструкции летательных аппаратов».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Стенды:  «Топливная система самолетаАн-26»,«Противопожарное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 «Пилотажно-навигационный комплекс самолета Ан-24, Ан-26».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монитор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документ камера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основ конструкции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 посадочных мест, рабочее место для  преподавателя, оснащенное учебной мебелью, наглядные пособия.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 «Пилотажно-навигационный комплекс самолета Ан-24, Ан-26».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документ камера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911EA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основ конструкции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 посадочных мест, рабочее место для  преподавателя, оснащенное учебной мебелью, наглядные пособия.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 «Пилотажно-навигационный комплекс самолета Ан-24, Ан-26».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документ камера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основ конструкции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оснащенное учебной мебелью, наглядные пособия.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 «Топливная система самолетаАн-26»,«Противопожарное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 «Пилотажно-навигационный комплекс самолета Ан-24, Ан-26».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лицензионными программами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конструкции двигателей летательных аппаратов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211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посадочные места по количеству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рабочее место для  преподавателя,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 Макеты-разрезы двигателей:    Д-30КУ,   Аи-25 -   Аи-24п серии -   М601 -   АШ-62ИР -   ТВ2-117 -   ГТД-350.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2010 (лицензия № 49342302 от 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211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лаборатория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теории двигателей летательных аппаратов     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 Макеты-разрезы двигателей:    Д-30КУ,   Аи-25 -   Аи-24п серии -   М601 -   АШ-62ИР -   ТВ2-117 -   ГТД-350.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211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наглядные учебные пособия. Макеты-разрезы двигателей:    Д-30КУ,   Аи-25 -   Аи-24п серии -   М601 -   АШ-62ИР -   ТВ2-117 -   ГТД-350.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>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211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посадочных мест, рабочее место для  преподавателя</w:t>
            </w:r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Макеты-разрезы двигателей:    Д-30КУ,   Аи-25 -   Аи-24п серии -   М601 -   АШ-62ИР -   ТВ2-117 -   ГТД-350.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PROFlight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Video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метрологии, стандартизации и сертификации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мест, рабочее место для  преподавателя,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мегометр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метрологии, стандартизации и сертификации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мест, рабочее место для  преподавателя,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Проверочное оборудование: КПА, КПУ-3, УПГ-56, тестер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шт.,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мегометр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proofErr w:type="gramEnd"/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912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от23.11.2011).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Электронный стрелковый тир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пистолет Макарова модель ТС ПМ –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LaserIn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Лазерный автомат АК-74 модель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-74/01;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камера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Playstation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EYE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Camera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Колонки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35; 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Silver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5000 1.10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YOKEsystem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Corei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цензия № 49342302 от23.11.2011),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 NOD32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электротехники и электроники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 – 1шт.,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3005- 1шт.,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технической механики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монитор LG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Flatron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W2043S, документ камера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U50, проектор EIKI – LC – XBM21, интерактивная доска –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UB – T580, ПК – 1 шт.  CPU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2 6400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2.14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RAM – 3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HDD – 240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технической механики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Стенды: «Топливная система самолета Ан-26»,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«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запуска Аи-24, РУ19А-300»,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монитор LG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Flatron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W2043S, документ камера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U50, проектор EIKI – LC – XBM21, интерактивная доска –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UB – T580, ПК – 1 шт.  CPU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2 6400 2.14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RAM – 3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HDD – 240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102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механики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APOL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-1105, ноутбук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Extensa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Series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преподавателя, оснащенные учебной мебелью, комплект презентаций по темам дисциплины  «Материаловедение».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781C27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781C27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антивирусная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781C27" w:rsidRPr="00781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1C27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781C27" w:rsidRPr="00781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1C27" w:rsidRPr="00781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</w:t>
            </w:r>
          </w:p>
          <w:p w:rsidR="000D63A7" w:rsidRP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  посадочных мест для  обучающихся, рабочее место  преподавате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Макеты-разрезы агрегатов по управлению  шасси, управлению самолетами, вертолетами, по топливным системам, по маслосистемам, по высотному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SamsungSCX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HPLaserJetP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авиационными двигателями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учебный фильм «Управление авиационными двигателями», наглядные учебные пособия, плакаты систем регулирования двигателей: Аи-24, ТВ2-117, Д-30КУ-154, ТВ3-117;стенд запуск ВСУ ТА6А самолета Ту-154Б-2, совместной  работы винта АВ-72 и регулятора Р-68ДТ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лакаты САУ  ДТРД  НК-8, Д-30КУ.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интерактивная доска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IQBoardPS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 конструкции двигателей летательных аппаратов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учебный фильм «Управление авиационными двигателями», наглядные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пособия, плакаты систем регулирования двигателей: Аи-24, ТВ2-117, Д-30КУ-154, ТВ3-117;стенд запуск ВСУ ТА6А самолета Ту-154Б-2, совместной  работы винта АВ-72 и регулятора Р-68ДТ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лакаты САУ  ДТРД  НК-8, Д-30КУ.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интерактивная доска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IQBoardPS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учебный фильм «Управление авиационными двигателями», наглядные учебные пособия, плакаты систем регулирования двигателей: Аи-24, ТВ2-117, Д-30КУ-154, ТВ3-117;стенд запуск ВСУ ТА6А самолета Ту-154Б-2, совместной  работы винта АВ-72 и регулятора Р-68ДТ</w:t>
            </w:r>
            <w:proofErr w:type="gramStart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лакаты САУ  ДТРД  НК-8, Д-30КУ.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проектор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интерактивная доска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IQBoardPS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5080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SamsungNP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28 посадочных мест, рабочее место для  преподавател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0D63A7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роектор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, интерактивная доска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5080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шт.</w:t>
            </w:r>
            <w:r w:rsidR="00911EA6"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="00911EA6"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 системы управления летательных аппаратов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теории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преподавателя, оснащенные учебной мебелью, комплект презентаций по темам дисциплины «Автоматические системы управления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видео: «Подъемная сила крыла», «Вихревая система крыла. Современные формы крыльев»,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– 1 шт.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UIntel</w:t>
            </w:r>
            <w:proofErr w:type="spell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Pentium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DualE</w:t>
            </w:r>
            <w:proofErr w:type="spell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2220 2.40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теории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преподавателя, оснащенные учебной мебелью, комплект презентаций по темам дисциплины «Автоматические системы управления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видео: «Подъемная сила крыла», «Вихревая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– 1 шт.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UIntel</w:t>
            </w:r>
            <w:proofErr w:type="spell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Pentium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Dual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2220 2.40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теории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преподавателя, оснащенные учебной мебелью, комплект презентаций по темам дисциплины «Автоматические системы управления летательных аппаратов».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вертолет в висении, в наборе, на снижении, аэродинамические характеристики самолета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Board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– 1 шт.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UIntel</w:t>
            </w:r>
            <w:proofErr w:type="spell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Pentium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DualE</w:t>
            </w:r>
            <w:proofErr w:type="spell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2220 2.40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-240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теории летательных аппаратов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посадочных мест, рабочее место для  преподавате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панно по  аэродинамике: основы аэродинамики, работа воздушного винта, особенности полета ВС при отказе 1-го двигателя, выполнение полета, равновесие, устойчивость и управляемость, аэродинамические характеристики ВС, характерные ошибки на взлете, характерные ошибки на посадке, влияние обледенения на аэродинамические характеристики ВС, влияние обледенения на летные характеристики ВС, особенности полета в болтанку при сдвиге ветра, снежный вихрь на Ми-8, схема сил и моментов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действующих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вертолет в висении, в наборе, на снижении, аэродинамические характеристики самолета Ту-154, устойчивость самолета Ту-154.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Обучающие видео: «Подъемная сила крыла», «Вихревая система крыла. Современные формы крыльев», «Управление пограничным слоем. Взлетно-посадочная механизация крыла», «Ламинарное и турбулентное течение. Пограничный слой», «Возникновение и развитие скачков уплотнения», «Распространение возмущений в газовой среде», «Скачки уплотнения».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проектор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CPUIntelPentiumDualE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2220 2.40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ремонт авиационной техники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«Производство и ремонт авиационной техники».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«Производство и ремонт авиационной техники».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CPUIntelCore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комплект презентаций «Производство и ремонт авиационной техники».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FlatronW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PanasonicUB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Стенды:  «Топливная система самолета Ан-26», «Противопожарное оборудование самолета Ан-26»,  «Запуск двигателя Аи-24 ВТ с доработкой»,  «Запуск РУ19А-300»,  «Система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флюгирования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Электросхема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VisionU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UIntel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авиации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302 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социально-экономических дисциплин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 социально-экономических дисциплин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 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rX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кабинет социально-экономических дисциплин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Nvidia</w:t>
            </w:r>
            <w:proofErr w:type="spellEnd"/>
            <w:r w:rsidR="000D6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и электрооборудование вертолета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бортсети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МИ-8-МТВ.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3045, проектор: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EB-X18, монитор: LG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Flatron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Wide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VGA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сплиттер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Gembird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GVS-122, звуковые  колонки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SP-F350, ПК: CPU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 – 4590 3.30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RAM – 4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HDD – 1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(лицензия № 49342302 от 23.1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мест, рабочее место для  преподавателя, оснащенные учебной мебелью, меловая доска,   презентация на тему «Приборы и электрооборудование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Приборы КРД, навигационное оборудование АН-24, Л-410, Ту-154, самописцы Ан-24.Источники питания системы запуска Ми-8, РТМС, кислородное оборудование,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мест, рабочее место для  преподавателя, оснащенные учебной мебелью, меловая доска,   презентация на тему «Приборы и электрооборудование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мест, рабочее место для  преподавателя, оснащенные учебной мебелью, меловая доска,  презентация на тему «Приборы и электрооборудование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Стенды: Приборы КРД, навигационное оборудование АН-24, Л-410, Ту-154, самописцы Ан-24.Источники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310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СПУТ-1-5АЕ; СБЭС-1357; тахометры ТСА; схема питания анероидно-мембранных коробок; магнитная коррекция курсового гироскопа; авиагоризонт АГД-1; АБ3к; измерители расхода топлива; потенциометры; курсовая система ГМК-1А;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приборная доска: АН-24, АН-2, МИ-8; курсовая система ГИК-1 прибора КРД, приборов МАП, самописцы, гироскопические приборы; гидроусилитель РА-60Б; штурвальная колонка МИ-8; глобус. Плакаты: приборно-навигационное оборудование самолета DA-40; схема управления контроля двигателя самолета АН-140-100; гироскопа с 3 степенями; политическая карта мира; карта РС (Я); схема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бортсети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МИ-8-МТВ.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3045, проектор: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EB-X18, монитор: LG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Flatron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Wide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VGA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сплиттер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Gembird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GVS-122, звуковые  колонки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SP-F350, ПК: CPU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 – 4590 3.30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GHz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RAM – 4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HDD – 1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лицензионным программным обеспечением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вертолета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оснащенные учебной мебелью, учебный фильм «Конструкция вертолета», тренажерный комплекс, комплект презентаций по темам дисциплины «Конструкция вертолета».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редукторов в разрезе: переднего, хвостового.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«Противопожарная система вертолета Ми-8»,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«Гидросистема вертолета Ми-8,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proofErr w:type="spellStart"/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оснащенные учебной мебелью,  учебный фильм «Конструкция вертолета», тренажерный комплекс, комплект презентаций по темам дисциплины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«Конструкция вертолета».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редукторов в разрезе: переднего, хвостового.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«Противопожарная система вертолета Ми-8»,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«Гидросистема вертолета Ми-8,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proofErr w:type="spellStart"/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оснащенные учебной мебелью,  учебный фильм «Конструкция вертолета», тренажерный комплекс, комплект презентаций по темам дисциплины «Конструкция вертолета».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редукторов в разрезе: переднего, хвостового.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«Противопожарная система вертолета Ми-8»,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«Гидросистема вертолета Ми-8,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proofErr w:type="spellStart"/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редукторов в разрезе: переднего, хвостового.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«Противопожарная система вертолета Ми-8»,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«Гидросистема вертолета Ми-8,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proofErr w:type="spellStart"/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(лицензия 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двигателя вертолета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учебный фильм «Конструкция двигателя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Плакаты:  двигателя ТВ2-117А, компрессора, камеры сгорания,  турбокомпрессора,  свободной турбины,  двигателя ТВ3-117ВМ, макет двигателя ТВ2-117А, макет выхлопного устройства, РО-40М.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учебный фильм «Конструкция двигателя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Плакаты:  двигателя ТВ2-117А, компрессора, камеры сгорания,  турбокомпрессора,  свободной турбины,  двигателя ТВ3-117ВМ, макет двигателя ТВ2-117А, макет выхлопного устройства, РО-40М.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учебный фильм «Конструкция двигателя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Плакаты:  двигателя ТВ2-117А, компрессора, камеры сгорания,  турбокомпрессора,  свободной турбины,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двигателя ТВ3-117ВМ, макет двигателя ТВ2-117А, макет выхлопного устройства, РО-40М.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посадочных мест, рабочее место для  преподавате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вертолета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комплект презентаций по темам «Техническая эксплуатация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 «Противопожарная система вертолета Ми-8»,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«Гидросистема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вертолета Ми-8», 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Макеты: «Источники питания постоянным током и запуск двигателей ТВ2-117»,  редукторов.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комплект презентаций по темам «Техническая эксплуатация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 «Противопожарная система вертолета Ми-8»,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«Гидросистема вертолета Ми-8», 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Макеты: «Источники питания постоянным током и запуск двигателей ТВ2-117»,  редукторов.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комплект презентаций по темам «Техническая эксплуатация вертолета».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 «Противопожарная система вертолета Ми-8»,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«Гидросистема вертолета Ми-8», 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Макеты: «Источники питания постоянным током и запуск двигателей ТВ2-117»,  редукторов.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211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посадочных мест, рабочее место для  преподавате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 «Топливная система вертолета Ми-8»,  «Управление вертолетом Ми-8»,  «Противопожарная система вертолета Ми-8»,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Пневмосистема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вертолета Ми-8», «Гидросистема вертолета Ми-8»,  «Маслосистема вертолета Ми-8».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Макеты: «Источники питания постоянным током и запуск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двигателей ТВ2-117»,  редукторов.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доска: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IQBoardPS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ноутбук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Приборы и электрооборудование самолета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лаборатория приборов и электрооборудования летательных аппаратов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самолета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 комплект презентаций по темам дисциплины «Конструкция самолета».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«Пилотажно-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документкамера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 комплект презентаций по темам дисциплины «Конструкция самолета».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документкамера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 комплект презентаций по темам дисциплины «Конструкция самолета».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документкамера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летательных аппаратов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«Источники питания на самолете Ан-24, Ан-26»,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документ камера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двигателя самолета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комплект презентаций по темам дисциплины  «Конструкция двигателя самолета».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двигателя   Аи-24 ВТ.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 ПК – 1 шт.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(лицензия № 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 комплект презентаций по темам дисциплины  «Конструкция двигателя самолета».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двигателя   Аи-24 ВТ.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 ПК – 1 шт.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оснащенные учебной мебелью,  комплект презентаций по темам дисциплины  «Конструкция двигателя самолета».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двигателя   Аи-24 ВТ.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«Топливная система самолетаАн-26»,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 ПК – 1 шт.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конструкции двигателей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двигателя   Аи-24 ВТ.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«Топливная система самолетаАн-26»,  «Противопожарное оборудование самолета Ан-26», «Запуск двигателя Аи-24 ВТ с доработкой», «Запуск РУ19А-300»,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документ камера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 ПК – 1 шт.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самолета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презентация на тему «Техническая эксплуатация самолета».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презентация на тему «Техническая эксплуатация самолета».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 презентация на тему «Техническая эксплуатация самолета».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технической эксплуатации летательных аппаратов и двигателей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proofErr w:type="gramStart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Горюче-смазочные материалы и </w:t>
            </w: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специальные жидкости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SamsungSCX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HPLaserJetP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SamsungSCX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HPLaserJetP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SamsungSCX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HPLaserJetP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технических средств обучения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посадочных мест, рабочее место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Макеты-разрезы агрегатов по управлению  шасси, управлению самолетами, вертолетами, по топливным системам, по маслосистемам, по высотному оборудованию, по гидравлическим системам.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SamsungSCX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-4200 -1 шт., принтер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HPLaserJetP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3005 – 1 шт., ноутбук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SamsungNP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авиационной техники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технической механики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 комплект презентаций по темам дисциплины «Диагностика авиационной техники».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«Топливная система самолета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документ камера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- 1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технической механики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36 посадочных мест, рабочее место для  преподавателя, оснащенные учебной мебелью,  комплект презентаций по темам дисциплины «Диагностика авиационной техники».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«Топливная система самолета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документ камера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- 1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технической механики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посадочных мест, рабочее место для  преподавателя, оснащенные учебной мебелью,  комплект презентаций по темам дисциплины «Диагностика авиационной техники».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 «Топливная система самолета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Электросхемазапуска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документ камера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- 1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(лицензия № 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технической механики  </w:t>
            </w:r>
          </w:p>
          <w:p w:rsidR="000D63A7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</w:t>
            </w:r>
            <w:r w:rsidR="000D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Стенды:  «Топливная система самолетаАн-26», «Противопожарное оборудование самолета Ан-26»,  «Запуск двигателя Аи-24 ВТ с доработкой», «Запуск РУ19А-300»,  «Система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флюгирования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винта АВ-72»,  «Источники питания на самолете Ан-24, Ан-26»,  «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Электросхема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запуска Аи-24, РУ19А-300» ,  «Пилотажно-навигационный комплекс самолета Ан-24, Ан-26».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LGFlatronW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документ камера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AverVisionU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 проектор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EIKI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LC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XBM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21, интерактивная доска –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PanasonicUB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ПК - 1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CPUIntelCore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2 6400 2.14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240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Бортовое радиоэлектронное оборудование воздушных судов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посадочных мест, рабочее место для  преподавателя, оснащенные учебной мебелью, меловая доска,  комплект презентаций по темам дисциплины «Бортовое радиоэлектронное оборудование воздушных судов».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Плакаты: самописцы, авиагоризонты, курсовые системы, высотометры, расположение органов управления,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доска,  рабочее место для  преподавателя.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Плакаты: самописцы, авиагоризонты, курсовые системы, высотометры, расположение органов управления,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приборов и электрооборудования летательных аппаратов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Плакаты: самописцы, авиагоризонты, курсовые системы, высотометры, расположение органов управления, приборов КРД, компасы, навигационное оборудование.</w:t>
            </w:r>
            <w:proofErr w:type="gramEnd"/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Стенды: Приборы КРД, навигационное оборудование АН-24, Л-410, Ту-154, самописцы Ан-24.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питания системы запуска Ми-8, РТМС, кислородное оборудование, приборная панель Л-410.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Проверочное оборудование: КПА, КПУ-3, УПГ-56, тестер 3 шт.,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мегометр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Электрооборудование: трансформатор, выпрямитель.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корпус</w:t>
            </w: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полетов и авиационной безопасности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IQ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Benq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MP670, ПК – 1 шт.  CPU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Celeron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G530 2.40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RAM - 2.00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HDD - 80Gb с лицензионным программным обеспечением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49342302 от 23.11.2011),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IQ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Benq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MP670, ПК – 1 шт.  CPU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Celeron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G530 2.40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RAM - 2.00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HDD - 80Gb с лицензионным программным обеспечением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IQ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Benq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MP670, ПК – 1 шт.  CPU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Celeron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G530 2.40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RAM - 2.00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HDD - 80Gb с лицензионным программным обеспечением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308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безопасности полетов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интерактивная доска – IQ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Board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Benq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MP670, ПК – 1 шт.  CPU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Intel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Celeron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G530 2.40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GHz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RAM - 2.00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Gb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HDD - 80Gb с лицензионным программным обеспечением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Russian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677014, Республика Саха (Якутия), г. Якутск, ул.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индивидуальные консультации, текущий контроль: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</w:t>
            </w:r>
            <w:proofErr w:type="gramEnd"/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103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F02B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безопасности жизнедеятельности, экологии и охраны труда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мебелью, меловая доска.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Общевойсковой противогаз или противогаз ГП-7,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гопкалитовый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 ДП-5В, респиратор Р-2, ватно-марлевая повязка,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противопыльная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тканевая маска, медицинская сумка в комплекте, носилки санитарные, огнетушители, устройство обработки прицеливания, комплект плакатов по темам дисциплины «Безопасность жизнедеятельности».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обучения: 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авиационный штурвал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Saitek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Flight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YOKE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system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14 шт., монитор: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iiyama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Prolite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2250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MTS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-29 шт.,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интерактивная доска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IQ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Board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5-3450 3.10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4.00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Geforce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GTX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– 15 шт.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02 от 23.11.2011</w:t>
            </w:r>
            <w:proofErr w:type="gramEnd"/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и управления авиапредприятием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посадочных мест, рабочее место для  преподавателя, оснащенные учебной мебелью,  комплект презентаций по темам дисциплины «Организация и управление авиапредприятием», «Правовое регулирование управления авиапредприятием».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DuoE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8400 3.00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VideoNvidiaGeforce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(лицензия № 49342302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посадочных мест, рабочее место для  преподавателя, оснащенные учебной мебелью,  комплект презентаций по темам дисциплины «Организация и управление авиапредприятием», «Правовое регулирование управления авиапредприятием».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DuoE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8400 3.00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VideoNvidiaGeforce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посадочных мест, рабочее место для  преподавателя, оснащенные учебной мебелью,  комплект презентаций по темам дисциплины «Организация и управление авиапредприятием», «Правовое регулирование управления авиапредприятием».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DuoE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8400 3.00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VideoNvidiaGeforce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4170A9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</w:t>
            </w:r>
            <w:r w:rsidR="0041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AcerX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IQBoard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ПК – 1 шт.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IntelCore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DuoE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8400 3.00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GHz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VideoNvidiaGeforce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9600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(лицензия № 49342302 от 23.11.2011),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(лицензия № 49342302 от 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презентаций по темам дисциплины  «Экономика отрасли».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презентаций по темам дисциплины  «Экономика отрасли».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презентаций по темам дисциплины  «Экономика отрасли».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(лицензия № 49342302 от 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социально-экономических дисциплин  </w:t>
            </w:r>
          </w:p>
          <w:p w:rsidR="004170A9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="0041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417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FB286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852" w:rsidRPr="00243852" w:rsidRDefault="00243852" w:rsidP="0024385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85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- Авиационный механик по планеру и двигателям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Лекции: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социально-экономических дисциплин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 по темам дисциплины  «Основы специальности».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 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FB286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социально-экономических дисциплин 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 по темам дисциплины  «Основы специальности».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 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FB286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и индивидуальные консультации, текущий контроль: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социально-экономических дисциплин 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оснащенные учебной мебелью, 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комплект презентаций по темам дисциплины  «Основы специальности».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 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аттестация: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302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социально-экономических дисциплин 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посадочных мест, рабочее место для 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AcerX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IQBoard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ПК – 1 шт.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8400 3.00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VideoNvidiaGeforce</w:t>
            </w:r>
            <w:proofErr w:type="spellEnd"/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9600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80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243852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конструкции летательных аппаратов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327D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Слесарные мастерские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места для ручной обработки металла, тиски – 7 шт., станок для механической обработки металлов ТВ-7 № 2144, 1990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завод № 1 Ростов-на-Дону;  токарный станок модель А-616 № 4042, 1970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г. Куйбышев, металлообрабатывающий станок модель НГФ -110Ш4, № 987, 1992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г. Ростов-на-Дону завод № 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rPr>
          <w:trHeight w:val="109"/>
        </w:trPr>
        <w:tc>
          <w:tcPr>
            <w:tcW w:w="567" w:type="dxa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Металлообрабатывающие (станочные) мастерские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точильно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-шлифовальный станок «332а – 1 шт.,  настольно-сверлильный станок тип АС 12А – 1 шт., ручные слесарные тиски – 2 шт., тиски слесарные с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пневмоприводом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шт., инструменты электромонтажные фирмы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шт., электропаяльники бытовые – 4 шт., молотки слесарные – 2 шт., слесарный инструмент автомеханика фирмы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шт., комплект напильников ГОСТ Ж 65-69 – 1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надфили ГОСТ 1513-67 – 2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электродрели ИЭ 1009 (с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452) – 2 шт., шлифовальная машина М-475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24898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487-01/16Д от 01.01.2016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151-11/19 от 01.01.2020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911EA6" w:rsidRPr="00F02BF6" w:rsidTr="00C333C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243852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(по профилю специальности)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конструкции летательных аппаратов -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</w:t>
            </w:r>
            <w:proofErr w:type="gramEnd"/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C333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Слесарные мастерские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Рабочие места для ручной обработки металла, тиски – 7 шт., станок для механической обработки металлов ТВ-7 № 2144, 1990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завод № 1 Ростов-на-Дону;  токарный станок модель А-616 № 4042, 1970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г. Куйбышев, металлообрабатывающий станок модель НГФ -110Ш4, № 987, 1992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г. Ростов-на-Дону завод № 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C333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Учебная аудитория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 xml:space="preserve">Металлообрабатывающие (станочные) мастерские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точильно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-шлифовальный станок «332а – 1 шт.,  настольно-сверлильный станок тип АС 12А – 1 шт., ручные слесарные тиски – 2 шт., тиски слесарные с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пневмоприводом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шт., инструменты электромонтажные фирмы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 шт., электропаяльники бытовые – 4 шт., молотки слесарные – 2 шт., слесарный инструмент автомеханика фирмы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SATO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шт., комплект напильников ГОСТ Ж 65-69 – 1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надфили ГОСТ 1513-67 – 2 </w:t>
            </w:r>
            <w:proofErr w:type="spell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электродрели ИЭ 1009 (с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452) – 2 шт., шлиф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овальная машина М-475</w:t>
            </w:r>
            <w:proofErr w:type="gramStart"/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шт.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C333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911EA6" w:rsidRPr="00F02BF6" w:rsidTr="00C333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911EA6" w:rsidRPr="00F02BF6" w:rsidTr="00C333C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911EA6" w:rsidRPr="00F02BF6" w:rsidTr="005569E3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243852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309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конструкции летательных аппаратов -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посадочных мест, рабочее место для преподавателя,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обучения: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документ камера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Aver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EIKI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XBM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21, интерактивная доска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Panasonic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580, ПК – 1 шт.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2 6400 2.14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 г.),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ESET NOD32</w:t>
            </w:r>
            <w:proofErr w:type="gramEnd"/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487-01/16Д от 01.01.2016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Авиакомпания «Якутия»</w:t>
            </w: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151-11/19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«Аэропорт Якутск»</w:t>
            </w:r>
          </w:p>
        </w:tc>
      </w:tr>
      <w:tr w:rsidR="00911EA6" w:rsidRPr="00F02BF6" w:rsidTr="00411B7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23-02/19 от 01.03.2019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ФКП «Аэропорты Севера»</w:t>
            </w:r>
          </w:p>
        </w:tc>
      </w:tr>
      <w:tr w:rsidR="00911EA6" w:rsidRPr="00F02BF6" w:rsidTr="006F79E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№152-11/19 от 01.01.2020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hAnsi="Times New Roman" w:cs="Times New Roman"/>
                <w:sz w:val="20"/>
                <w:szCs w:val="20"/>
              </w:rPr>
              <w:t>АО «Авиакомпания «Полярные авиалинии»</w:t>
            </w:r>
          </w:p>
        </w:tc>
      </w:tr>
      <w:tr w:rsidR="00911EA6" w:rsidRPr="00F02BF6" w:rsidTr="005569E3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11EA6" w:rsidRPr="00F02BF6" w:rsidRDefault="00243852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работы, защита выпускной квалификационной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защите, групповые и индивидуальные консультации, текущий контроль.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6644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 Учебная аудитория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посадочных мест, рабочее место для  преподавателя. 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ViewSonic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PJ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568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ноутбук: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ензия № 49342302 от 23.11.2011),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664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lef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Помещение для самостоятельной работы</w:t>
            </w: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911EA6" w:rsidRPr="00F02BF6" w:rsidTr="005569E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EA6" w:rsidRPr="00F02BF6" w:rsidRDefault="00243852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самостоятельной работы студентов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Библиотека, читальный зал с выходом в сеть Интернет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посадочных мест,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911EA6" w:rsidRPr="0000577A" w:rsidRDefault="00911EA6" w:rsidP="00005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Xerox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Workcentre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3119, 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1932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-2 шт.;  ПК – 1 шт.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 CPU Pentium Dual E2140 1.60 GHz, RAM 1,00 GB, HDD 80Gb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Intel Pentium Dual E2220 2.40GHz, RAM 2,00 Gb, HDD 240 Gb;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1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CPU Intel Celeron 420 1.60GHz, RAM 0,5 Gb, HDD 20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лицензионными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программными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обеспечениями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 professional 7 Russian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.), Microsoft office Professional 2010 (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№ 49342302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23.11.2011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5433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543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00577A" w:rsidRPr="005433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1EA6" w:rsidRPr="00F02BF6" w:rsidTr="0036014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самостоятельной работы студентов, аудитория – 212, 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посадочных мест, </w:t>
            </w:r>
            <w:proofErr w:type="gramStart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мебелью.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средства:</w:t>
            </w:r>
          </w:p>
          <w:p w:rsidR="00911EA6" w:rsidRPr="0000577A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View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Sonic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703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звуковые колонки: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Genius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350;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сплиттер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Gembird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GVS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-122; принтер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LaserJet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1018; проектор –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623; ПК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3.5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-1шт.; ПК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-80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 шт.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</w:t>
            </w:r>
            <w:r w:rsidR="0000577A">
              <w:rPr>
                <w:rFonts w:ascii="Times New Roman" w:eastAsia="Calibri" w:hAnsi="Times New Roman" w:cs="Times New Roman"/>
                <w:sz w:val="20"/>
                <w:szCs w:val="20"/>
              </w:rPr>
              <w:t>ия № 49342302 от 23.11.2011 г.),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 w:rsidRP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66644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зал: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 посадочных мест, оснащенные учебной мебелью, проектор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Epson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монитор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Flatron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2043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CPU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Celeron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530 2.40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160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лицензионным программным обеспечением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Russian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(лицензия № 49342302 от 23.11.2011 г.),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Microsoft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Professional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 (лицензия № 49342302 от 23.11.2011 г.);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="0000577A" w:rsidRPr="0000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ESET NOD32 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77A" w:rsidRPr="004114BB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EAV-0274652230 до 11.06.2023</w:t>
            </w:r>
            <w:r w:rsidR="0000577A" w:rsidRPr="000057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  <w:r w:rsidR="0000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усилитель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Yamaha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640, </w:t>
            </w: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звуковые колонки – 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QX</w:t>
            </w: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Gelestion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переносной напольный экран – </w:t>
            </w:r>
            <w:proofErr w:type="spellStart"/>
            <w:r w:rsidRPr="00F02B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Geha</w:t>
            </w:r>
            <w:proofErr w:type="spellEnd"/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EA6" w:rsidRPr="00F02BF6" w:rsidTr="00411B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911EA6" w:rsidRPr="00F02BF6" w:rsidTr="0066644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243852" w:rsidP="0091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всех, дисциплин (модулей), практик, иных видов учебной деятельности, предусмотренных учебным планом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  <w:p w:rsidR="00911EA6" w:rsidRPr="00F02BF6" w:rsidRDefault="00911EA6" w:rsidP="0091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104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BF6">
              <w:rPr>
                <w:rFonts w:ascii="Times New Roman" w:eastAsia="Calibri" w:hAnsi="Times New Roman" w:cs="Times New Roman"/>
                <w:sz w:val="20"/>
                <w:szCs w:val="20"/>
              </w:rPr>
              <w:t>677014, Республика Саха (Якутия), г. Якутск, ул. Быковского, д.6</w:t>
            </w:r>
          </w:p>
          <w:p w:rsidR="00911EA6" w:rsidRPr="00F02BF6" w:rsidRDefault="00911EA6" w:rsidP="00911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4898" w:rsidRPr="00F02BF6" w:rsidRDefault="00624898" w:rsidP="008A4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4898" w:rsidRPr="00F02BF6" w:rsidSect="00EC3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226B"/>
    <w:multiLevelType w:val="hybridMultilevel"/>
    <w:tmpl w:val="80023462"/>
    <w:lvl w:ilvl="0" w:tplc="ED2063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F90"/>
    <w:rsid w:val="0000577A"/>
    <w:rsid w:val="0001199C"/>
    <w:rsid w:val="00012F85"/>
    <w:rsid w:val="00070B87"/>
    <w:rsid w:val="000B1BF0"/>
    <w:rsid w:val="000B4BEE"/>
    <w:rsid w:val="000D63A7"/>
    <w:rsid w:val="000E0171"/>
    <w:rsid w:val="000E229D"/>
    <w:rsid w:val="000F2B25"/>
    <w:rsid w:val="00114952"/>
    <w:rsid w:val="00121684"/>
    <w:rsid w:val="00132A8C"/>
    <w:rsid w:val="00146C29"/>
    <w:rsid w:val="0017122F"/>
    <w:rsid w:val="001935D4"/>
    <w:rsid w:val="001A0A2A"/>
    <w:rsid w:val="001F4857"/>
    <w:rsid w:val="002220A4"/>
    <w:rsid w:val="00243852"/>
    <w:rsid w:val="00251F4F"/>
    <w:rsid w:val="0027504F"/>
    <w:rsid w:val="002B44C4"/>
    <w:rsid w:val="002C2473"/>
    <w:rsid w:val="002D077E"/>
    <w:rsid w:val="002E2C42"/>
    <w:rsid w:val="002E5B1A"/>
    <w:rsid w:val="00313278"/>
    <w:rsid w:val="00322F73"/>
    <w:rsid w:val="0032371E"/>
    <w:rsid w:val="00327D7E"/>
    <w:rsid w:val="00333947"/>
    <w:rsid w:val="00360146"/>
    <w:rsid w:val="00383E72"/>
    <w:rsid w:val="003A2320"/>
    <w:rsid w:val="003A7958"/>
    <w:rsid w:val="003F693A"/>
    <w:rsid w:val="003F6AE3"/>
    <w:rsid w:val="00400F2B"/>
    <w:rsid w:val="004059E8"/>
    <w:rsid w:val="00411B74"/>
    <w:rsid w:val="00416293"/>
    <w:rsid w:val="004170A9"/>
    <w:rsid w:val="0046732F"/>
    <w:rsid w:val="004C30D5"/>
    <w:rsid w:val="004E4E4A"/>
    <w:rsid w:val="005124F7"/>
    <w:rsid w:val="00521592"/>
    <w:rsid w:val="00526606"/>
    <w:rsid w:val="0053637E"/>
    <w:rsid w:val="005437C6"/>
    <w:rsid w:val="00550B49"/>
    <w:rsid w:val="005569E3"/>
    <w:rsid w:val="005717BF"/>
    <w:rsid w:val="005733CE"/>
    <w:rsid w:val="0057638F"/>
    <w:rsid w:val="00586B3C"/>
    <w:rsid w:val="00587396"/>
    <w:rsid w:val="005A3FE0"/>
    <w:rsid w:val="005A500A"/>
    <w:rsid w:val="005B1B23"/>
    <w:rsid w:val="005B2058"/>
    <w:rsid w:val="005C203C"/>
    <w:rsid w:val="005C27BD"/>
    <w:rsid w:val="005E36C5"/>
    <w:rsid w:val="005F1524"/>
    <w:rsid w:val="00601F8E"/>
    <w:rsid w:val="00607663"/>
    <w:rsid w:val="006173FA"/>
    <w:rsid w:val="00622969"/>
    <w:rsid w:val="00624898"/>
    <w:rsid w:val="006566AC"/>
    <w:rsid w:val="00666441"/>
    <w:rsid w:val="00666C0D"/>
    <w:rsid w:val="00673F55"/>
    <w:rsid w:val="00681AE7"/>
    <w:rsid w:val="006F79E0"/>
    <w:rsid w:val="0070380C"/>
    <w:rsid w:val="0071010A"/>
    <w:rsid w:val="007807A2"/>
    <w:rsid w:val="00781C27"/>
    <w:rsid w:val="007873A1"/>
    <w:rsid w:val="007B7461"/>
    <w:rsid w:val="007C4B29"/>
    <w:rsid w:val="00800B97"/>
    <w:rsid w:val="008173DA"/>
    <w:rsid w:val="00817705"/>
    <w:rsid w:val="0083255C"/>
    <w:rsid w:val="00847BBC"/>
    <w:rsid w:val="00870F48"/>
    <w:rsid w:val="0087227E"/>
    <w:rsid w:val="00897641"/>
    <w:rsid w:val="008A4319"/>
    <w:rsid w:val="008B7BC5"/>
    <w:rsid w:val="008C0F90"/>
    <w:rsid w:val="008C3F7F"/>
    <w:rsid w:val="008C42F3"/>
    <w:rsid w:val="008C5651"/>
    <w:rsid w:val="008E3E79"/>
    <w:rsid w:val="008F07BC"/>
    <w:rsid w:val="008F4BB7"/>
    <w:rsid w:val="00906A90"/>
    <w:rsid w:val="00911EA6"/>
    <w:rsid w:val="00912240"/>
    <w:rsid w:val="00915DBC"/>
    <w:rsid w:val="00917252"/>
    <w:rsid w:val="00950C67"/>
    <w:rsid w:val="009524FC"/>
    <w:rsid w:val="00957B3F"/>
    <w:rsid w:val="00957F90"/>
    <w:rsid w:val="00967A77"/>
    <w:rsid w:val="00973347"/>
    <w:rsid w:val="00984A64"/>
    <w:rsid w:val="009A6A1A"/>
    <w:rsid w:val="009B29F1"/>
    <w:rsid w:val="009C239E"/>
    <w:rsid w:val="009C3AAE"/>
    <w:rsid w:val="009D2CD3"/>
    <w:rsid w:val="00A72CB4"/>
    <w:rsid w:val="00A87282"/>
    <w:rsid w:val="00AA2E07"/>
    <w:rsid w:val="00AB666F"/>
    <w:rsid w:val="00AF119E"/>
    <w:rsid w:val="00B07321"/>
    <w:rsid w:val="00B27489"/>
    <w:rsid w:val="00B31536"/>
    <w:rsid w:val="00B35A11"/>
    <w:rsid w:val="00B542E4"/>
    <w:rsid w:val="00B560FA"/>
    <w:rsid w:val="00B755C2"/>
    <w:rsid w:val="00B83ADF"/>
    <w:rsid w:val="00B872DD"/>
    <w:rsid w:val="00B936F1"/>
    <w:rsid w:val="00BB4B76"/>
    <w:rsid w:val="00BB5B9E"/>
    <w:rsid w:val="00C13F25"/>
    <w:rsid w:val="00C30E35"/>
    <w:rsid w:val="00C333CB"/>
    <w:rsid w:val="00C405E2"/>
    <w:rsid w:val="00C57CA0"/>
    <w:rsid w:val="00C86AF2"/>
    <w:rsid w:val="00CA4212"/>
    <w:rsid w:val="00CC09C8"/>
    <w:rsid w:val="00CC5AC6"/>
    <w:rsid w:val="00CF1BF5"/>
    <w:rsid w:val="00D27867"/>
    <w:rsid w:val="00D735DD"/>
    <w:rsid w:val="00D77933"/>
    <w:rsid w:val="00DB31FB"/>
    <w:rsid w:val="00DC1132"/>
    <w:rsid w:val="00E00BC6"/>
    <w:rsid w:val="00E020E2"/>
    <w:rsid w:val="00E50CCB"/>
    <w:rsid w:val="00E63399"/>
    <w:rsid w:val="00E6683F"/>
    <w:rsid w:val="00E92B85"/>
    <w:rsid w:val="00E93E92"/>
    <w:rsid w:val="00E977FF"/>
    <w:rsid w:val="00EA33A2"/>
    <w:rsid w:val="00EB6CF5"/>
    <w:rsid w:val="00EC3538"/>
    <w:rsid w:val="00EE4485"/>
    <w:rsid w:val="00EE5195"/>
    <w:rsid w:val="00EF4243"/>
    <w:rsid w:val="00EF66AE"/>
    <w:rsid w:val="00F02BF6"/>
    <w:rsid w:val="00F1310E"/>
    <w:rsid w:val="00F2011E"/>
    <w:rsid w:val="00F31A5C"/>
    <w:rsid w:val="00F847A1"/>
    <w:rsid w:val="00FB2867"/>
    <w:rsid w:val="00FB312B"/>
    <w:rsid w:val="00FD2ECC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D7E"/>
    <w:rPr>
      <w:rFonts w:ascii="Segoe UI" w:hAnsi="Segoe UI" w:cs="Segoe UI"/>
      <w:sz w:val="18"/>
      <w:szCs w:val="18"/>
    </w:rPr>
  </w:style>
  <w:style w:type="table" w:customStyle="1" w:styleId="5113">
    <w:name w:val="Сетка таблицы5113"/>
    <w:basedOn w:val="a1"/>
    <w:uiPriority w:val="59"/>
    <w:rsid w:val="00DC11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55F4-0A98-421B-99C5-9310CD36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107</Pages>
  <Words>25436</Words>
  <Characters>144991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</dc:creator>
  <cp:lastModifiedBy>2071</cp:lastModifiedBy>
  <cp:revision>56</cp:revision>
  <dcterms:created xsi:type="dcterms:W3CDTF">2020-03-08T05:58:00Z</dcterms:created>
  <dcterms:modified xsi:type="dcterms:W3CDTF">2020-06-19T06:40:00Z</dcterms:modified>
</cp:coreProperties>
</file>